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A226" w14:textId="77777777" w:rsidR="00596CE4" w:rsidRDefault="001D2829">
      <w:pPr>
        <w:spacing w:after="0" w:line="259" w:lineRule="auto"/>
        <w:ind w:left="0" w:right="382" w:firstLine="0"/>
        <w:jc w:val="center"/>
      </w:pPr>
      <w:r>
        <w:rPr>
          <w:b/>
          <w:color w:val="4F81BD"/>
          <w:sz w:val="32"/>
        </w:rPr>
        <w:t>Volleyball</w:t>
      </w:r>
      <w:r>
        <w:rPr>
          <w:rFonts w:ascii="Arial" w:eastAsia="Arial" w:hAnsi="Arial" w:cs="Arial"/>
          <w:i/>
        </w:rPr>
        <w:t xml:space="preserve"> </w:t>
      </w:r>
    </w:p>
    <w:p w14:paraId="31447262" w14:textId="77777777" w:rsidR="00596CE4" w:rsidRDefault="001D2829">
      <w:pPr>
        <w:spacing w:after="287" w:line="259" w:lineRule="auto"/>
        <w:ind w:left="-415" w:right="-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5D8D32" wp14:editId="49FE7A39">
                <wp:extent cx="5385182" cy="6096"/>
                <wp:effectExtent l="0" t="0" r="0" b="0"/>
                <wp:docPr id="998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5182" cy="6096"/>
                          <a:chOff x="0" y="0"/>
                          <a:chExt cx="5385182" cy="6096"/>
                        </a:xfrm>
                      </wpg:grpSpPr>
                      <wps:wsp>
                        <wps:cNvPr id="1340" name="Shape 1340"/>
                        <wps:cNvSpPr/>
                        <wps:spPr>
                          <a:xfrm>
                            <a:off x="0" y="0"/>
                            <a:ext cx="5385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5182" h="9144">
                                <a:moveTo>
                                  <a:pt x="0" y="0"/>
                                </a:moveTo>
                                <a:lnTo>
                                  <a:pt x="5385182" y="0"/>
                                </a:lnTo>
                                <a:lnTo>
                                  <a:pt x="5385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99C8B" id="Group 998" o:spid="_x0000_s1026" style="width:424.05pt;height:.5pt;mso-position-horizontal-relative:char;mso-position-vertical-relative:line" coordsize="538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">
                <v:shape id="Shape 1340" o:spid="_x0000_s1027" style="position:absolute;width:53851;height:91;visibility:visible;mso-wrap-style:square;v-text-anchor:top" coordsize="53851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" path="m,l5385182,r,9144l,9144,,e" fillcolor="#4f81bd" stroked="f" strokeweight="0">
                  <v:stroke miterlimit="83231f" joinstyle="miter"/>
                  <v:path arrowok="t" textboxrect="0,0,5385182,9144"/>
                </v:shape>
                <w10:anchorlock/>
              </v:group>
            </w:pict>
          </mc:Fallback>
        </mc:AlternateContent>
      </w:r>
    </w:p>
    <w:p w14:paraId="6F98624A" w14:textId="67BDB187" w:rsidR="00596CE4" w:rsidRDefault="001D2829" w:rsidP="00612411">
      <w:pPr>
        <w:spacing w:after="0" w:line="259" w:lineRule="auto"/>
        <w:ind w:left="0" w:firstLine="0"/>
      </w:pPr>
      <w:r>
        <w:rPr>
          <w:b/>
        </w:rPr>
        <w:t xml:space="preserve">RULES &amp; REGULATIONS </w:t>
      </w:r>
    </w:p>
    <w:p w14:paraId="43FFB222" w14:textId="77777777" w:rsidR="00596CE4" w:rsidRDefault="001D2829">
      <w:pPr>
        <w:spacing w:after="19" w:line="259" w:lineRule="auto"/>
        <w:ind w:left="63" w:firstLine="0"/>
        <w:jc w:val="center"/>
      </w:pPr>
      <w:r>
        <w:rPr>
          <w:b/>
        </w:rPr>
        <w:t xml:space="preserve"> </w:t>
      </w:r>
    </w:p>
    <w:p w14:paraId="4361A8EE" w14:textId="77777777" w:rsidR="00596CE4" w:rsidRDefault="001D2829">
      <w:pPr>
        <w:ind w:left="-5"/>
      </w:pPr>
      <w:r>
        <w:t xml:space="preserve">Volleyball is to be conducted under the rules &amp; regulations of the FIVB Federal International Volleyball Federation. The following rules &amp; regulations will apply. </w:t>
      </w:r>
    </w:p>
    <w:p w14:paraId="149A7F7D" w14:textId="77777777" w:rsidR="00596CE4" w:rsidRDefault="001D2829">
      <w:pPr>
        <w:spacing w:after="16" w:line="259" w:lineRule="auto"/>
        <w:ind w:left="0" w:firstLine="0"/>
      </w:pPr>
      <w:r>
        <w:t xml:space="preserve"> </w:t>
      </w:r>
    </w:p>
    <w:p w14:paraId="0619ADC3" w14:textId="77777777" w:rsidR="00596CE4" w:rsidRDefault="001D2829">
      <w:pPr>
        <w:ind w:left="-5"/>
      </w:pPr>
      <w:r>
        <w:t xml:space="preserve">The SIS Code of Conduct essential points must be clearly read out by the referee to both teams &amp; signed by the referee &amp; coaches before the game commences. </w:t>
      </w:r>
    </w:p>
    <w:p w14:paraId="222BD308" w14:textId="77777777" w:rsidR="00596CE4" w:rsidRDefault="001D2829">
      <w:pPr>
        <w:spacing w:after="19" w:line="259" w:lineRule="auto"/>
        <w:ind w:left="62" w:firstLine="0"/>
        <w:jc w:val="center"/>
      </w:pPr>
      <w:r>
        <w:t xml:space="preserve"> </w:t>
      </w:r>
    </w:p>
    <w:p w14:paraId="064B8E6F" w14:textId="77777777" w:rsidR="00596CE4" w:rsidRDefault="001D2829">
      <w:pPr>
        <w:spacing w:after="16" w:line="259" w:lineRule="auto"/>
        <w:ind w:left="0" w:firstLine="0"/>
      </w:pPr>
      <w:r>
        <w:t xml:space="preserve"> </w:t>
      </w:r>
    </w:p>
    <w:p w14:paraId="1BA3F877" w14:textId="77777777" w:rsidR="00596CE4" w:rsidRDefault="001D2829">
      <w:pPr>
        <w:pStyle w:val="Heading1"/>
        <w:ind w:left="-5"/>
      </w:pPr>
      <w:r>
        <w:t xml:space="preserve">Team Requirements </w:t>
      </w:r>
    </w:p>
    <w:p w14:paraId="7C7FB349" w14:textId="77777777" w:rsidR="00596CE4" w:rsidRDefault="001D2829">
      <w:pPr>
        <w:numPr>
          <w:ilvl w:val="0"/>
          <w:numId w:val="1"/>
        </w:numPr>
        <w:spacing w:after="43"/>
        <w:ind w:hanging="566"/>
      </w:pPr>
      <w:r>
        <w:t xml:space="preserve">A maximum of 6 players are permitted to take the court. </w:t>
      </w:r>
    </w:p>
    <w:p w14:paraId="4A0DF15A" w14:textId="77777777" w:rsidR="00596CE4" w:rsidRDefault="001D2829">
      <w:pPr>
        <w:numPr>
          <w:ilvl w:val="0"/>
          <w:numId w:val="1"/>
        </w:numPr>
        <w:spacing w:after="45"/>
        <w:ind w:hanging="566"/>
      </w:pPr>
      <w:r>
        <w:t xml:space="preserve">Schools may have unlimited substitutes. </w:t>
      </w:r>
    </w:p>
    <w:p w14:paraId="13F0F106" w14:textId="77777777" w:rsidR="00596CE4" w:rsidRDefault="001D2829">
      <w:pPr>
        <w:numPr>
          <w:ilvl w:val="0"/>
          <w:numId w:val="1"/>
        </w:numPr>
        <w:ind w:hanging="566"/>
      </w:pPr>
      <w:r>
        <w:t xml:space="preserve">Substitutes may be made at any time. </w:t>
      </w:r>
    </w:p>
    <w:p w14:paraId="1D5B392A" w14:textId="77777777" w:rsidR="00596CE4" w:rsidRDefault="001D2829">
      <w:pPr>
        <w:spacing w:after="19" w:line="259" w:lineRule="auto"/>
        <w:ind w:left="0" w:firstLine="0"/>
      </w:pPr>
      <w:r>
        <w:t xml:space="preserve"> </w:t>
      </w:r>
    </w:p>
    <w:p w14:paraId="4FACCCC2" w14:textId="77777777" w:rsidR="00596CE4" w:rsidRDefault="001D2829">
      <w:pPr>
        <w:spacing w:after="16" w:line="259" w:lineRule="auto"/>
        <w:ind w:left="0" w:firstLine="0"/>
      </w:pPr>
      <w:r>
        <w:t xml:space="preserve"> </w:t>
      </w:r>
    </w:p>
    <w:p w14:paraId="333819C6" w14:textId="77777777" w:rsidR="00596CE4" w:rsidRDefault="001D2829">
      <w:pPr>
        <w:pStyle w:val="Heading1"/>
        <w:ind w:left="-5"/>
      </w:pPr>
      <w:r>
        <w:t xml:space="preserve">Match Requirements </w:t>
      </w:r>
    </w:p>
    <w:p w14:paraId="0A419EF8" w14:textId="75E7FC36" w:rsidR="00596CE4" w:rsidRDefault="001D2829">
      <w:pPr>
        <w:numPr>
          <w:ilvl w:val="0"/>
          <w:numId w:val="2"/>
        </w:numPr>
        <w:spacing w:after="37"/>
      </w:pPr>
      <w:r>
        <w:t>Matches are to commence at 1.</w:t>
      </w:r>
      <w:r w:rsidR="00442F1F">
        <w:t>0</w:t>
      </w:r>
      <w:r>
        <w:t xml:space="preserve">0pm, or as otherwise agreed by both schools.  </w:t>
      </w:r>
    </w:p>
    <w:p w14:paraId="127C4200" w14:textId="77777777" w:rsidR="00596CE4" w:rsidRDefault="001D2829">
      <w:pPr>
        <w:numPr>
          <w:ilvl w:val="0"/>
          <w:numId w:val="2"/>
        </w:numPr>
      </w:pPr>
      <w:r>
        <w:t xml:space="preserve">The host school will book &amp; provide referees in accordance with SIS requirements. </w:t>
      </w:r>
    </w:p>
    <w:p w14:paraId="43FCAC6D" w14:textId="77777777" w:rsidR="00596CE4" w:rsidRDefault="001D2829">
      <w:pPr>
        <w:spacing w:after="206"/>
        <w:ind w:left="-5"/>
      </w:pPr>
      <w:r>
        <w:t xml:space="preserve"> An Independent Referee or a host school trained staff member that is not the coach. </w:t>
      </w:r>
    </w:p>
    <w:p w14:paraId="0B780932" w14:textId="2D5644E8" w:rsidR="00596CE4" w:rsidRDefault="001D2829" w:rsidP="00612411">
      <w:pPr>
        <w:spacing w:after="19" w:line="259" w:lineRule="auto"/>
        <w:ind w:left="0" w:firstLine="0"/>
      </w:pPr>
      <w:r>
        <w:t xml:space="preserve"> </w:t>
      </w:r>
      <w:r>
        <w:t xml:space="preserve"> </w:t>
      </w:r>
    </w:p>
    <w:p w14:paraId="17058C26" w14:textId="77777777" w:rsidR="00596CE4" w:rsidRDefault="001D2829">
      <w:pPr>
        <w:pStyle w:val="Heading1"/>
        <w:ind w:left="-5"/>
      </w:pPr>
      <w:r>
        <w:t xml:space="preserve">Sport Specific Playing Conditions </w:t>
      </w:r>
    </w:p>
    <w:p w14:paraId="4ADE3E22" w14:textId="67FDA93B" w:rsidR="00596CE4" w:rsidRDefault="001D2829">
      <w:pPr>
        <w:numPr>
          <w:ilvl w:val="0"/>
          <w:numId w:val="3"/>
        </w:numPr>
        <w:ind w:hanging="566"/>
      </w:pPr>
      <w:r>
        <w:t xml:space="preserve">Matches shall be the best of 5 sets &amp; games will be played to 25 points, </w:t>
      </w:r>
      <w:r w:rsidR="00442F1F">
        <w:t xml:space="preserve">except for the last set that will be played to 15 points </w:t>
      </w:r>
      <w:r>
        <w:t xml:space="preserve">using the rally point scoring system.  </w:t>
      </w:r>
      <w:r>
        <w:rPr>
          <w:sz w:val="22"/>
        </w:rPr>
        <w:t xml:space="preserve"> </w:t>
      </w:r>
    </w:p>
    <w:p w14:paraId="4B027E42" w14:textId="77777777" w:rsidR="00596CE4" w:rsidRDefault="001D2829">
      <w:pPr>
        <w:numPr>
          <w:ilvl w:val="0"/>
          <w:numId w:val="3"/>
        </w:numPr>
        <w:ind w:hanging="566"/>
      </w:pPr>
      <w:r>
        <w:t>Matches shall be determined on sets. If equal on sets played, then determined on points. If still equal, then a draw shall be declared.</w:t>
      </w:r>
      <w:r>
        <w:rPr>
          <w:sz w:val="22"/>
        </w:rPr>
        <w:t xml:space="preserve"> </w:t>
      </w:r>
    </w:p>
    <w:p w14:paraId="39B296FF" w14:textId="650D6F44" w:rsidR="00596CE4" w:rsidRDefault="001D2829">
      <w:pPr>
        <w:numPr>
          <w:ilvl w:val="0"/>
          <w:numId w:val="3"/>
        </w:numPr>
        <w:ind w:hanging="566"/>
      </w:pPr>
      <w:r>
        <w:t xml:space="preserve">In the event of a tie 24 </w:t>
      </w:r>
      <w:r>
        <w:t>–</w:t>
      </w:r>
      <w:r>
        <w:t xml:space="preserve"> 24</w:t>
      </w:r>
      <w:r w:rsidR="00442F1F">
        <w:t xml:space="preserve"> or 15 – 15, </w:t>
      </w:r>
      <w:r>
        <w:t>the winner is the team that obtains the advantage of 2 points (26-24; 27-25)</w:t>
      </w:r>
      <w:r>
        <w:rPr>
          <w:sz w:val="22"/>
        </w:rPr>
        <w:t xml:space="preserve"> </w:t>
      </w:r>
    </w:p>
    <w:p w14:paraId="1357997E" w14:textId="77777777" w:rsidR="00596CE4" w:rsidRDefault="001D2829">
      <w:pPr>
        <w:numPr>
          <w:ilvl w:val="0"/>
          <w:numId w:val="3"/>
        </w:numPr>
        <w:ind w:hanging="566"/>
      </w:pPr>
      <w:r>
        <w:t>The server may serve from anywhere along the baseline.</w:t>
      </w:r>
      <w:r>
        <w:rPr>
          <w:sz w:val="22"/>
        </w:rPr>
        <w:t xml:space="preserve"> </w:t>
      </w:r>
    </w:p>
    <w:p w14:paraId="22A83CFC" w14:textId="77777777" w:rsidR="00596CE4" w:rsidRDefault="001D2829">
      <w:pPr>
        <w:numPr>
          <w:ilvl w:val="0"/>
          <w:numId w:val="3"/>
        </w:numPr>
        <w:ind w:hanging="566"/>
      </w:pPr>
      <w:r>
        <w:t>At all levels a foot fault will incur an immediate loss of service.</w:t>
      </w:r>
      <w:r>
        <w:rPr>
          <w:sz w:val="22"/>
        </w:rPr>
        <w:t xml:space="preserve"> </w:t>
      </w:r>
    </w:p>
    <w:p w14:paraId="2B384A98" w14:textId="77777777" w:rsidR="00596CE4" w:rsidRDefault="001D2829">
      <w:pPr>
        <w:numPr>
          <w:ilvl w:val="0"/>
          <w:numId w:val="3"/>
        </w:numPr>
        <w:ind w:hanging="566"/>
      </w:pPr>
      <w:r>
        <w:t>If a ball touches any wall or roof it is out.</w:t>
      </w:r>
      <w:r>
        <w:rPr>
          <w:sz w:val="22"/>
        </w:rPr>
        <w:t xml:space="preserve"> </w:t>
      </w:r>
    </w:p>
    <w:p w14:paraId="299261CB" w14:textId="77777777" w:rsidR="00596CE4" w:rsidRDefault="001D2829">
      <w:pPr>
        <w:numPr>
          <w:ilvl w:val="0"/>
          <w:numId w:val="3"/>
        </w:numPr>
        <w:ind w:hanging="566"/>
      </w:pPr>
      <w:r>
        <w:t xml:space="preserve">All teams may select to rotate players on with </w:t>
      </w:r>
      <w:proofErr w:type="gramStart"/>
      <w:r>
        <w:t>service, or</w:t>
      </w:r>
      <w:proofErr w:type="gramEnd"/>
      <w:r>
        <w:t xml:space="preserve"> play the </w:t>
      </w:r>
      <w:r>
        <w:t xml:space="preserve">‘substitution rule’. </w:t>
      </w:r>
      <w:r>
        <w:rPr>
          <w:sz w:val="22"/>
        </w:rPr>
        <w:t xml:space="preserve"> </w:t>
      </w:r>
    </w:p>
    <w:p w14:paraId="6FBE618A" w14:textId="77777777" w:rsidR="00596CE4" w:rsidRDefault="001D2829">
      <w:pPr>
        <w:numPr>
          <w:ilvl w:val="0"/>
          <w:numId w:val="3"/>
        </w:numPr>
        <w:ind w:hanging="566"/>
      </w:pPr>
      <w:r>
        <w:t>Any player sent off for misconduct may not be replaced.</w:t>
      </w:r>
      <w:r>
        <w:rPr>
          <w:sz w:val="22"/>
        </w:rPr>
        <w:t xml:space="preserve"> </w:t>
      </w:r>
    </w:p>
    <w:p w14:paraId="75B0DF32" w14:textId="77777777" w:rsidR="00596CE4" w:rsidRDefault="001D2829">
      <w:pPr>
        <w:numPr>
          <w:ilvl w:val="0"/>
          <w:numId w:val="3"/>
        </w:numPr>
        <w:ind w:hanging="566"/>
      </w:pPr>
      <w:r>
        <w:t xml:space="preserve">For a result to be declared the match must have completed a minimum of 3 sets.  If a </w:t>
      </w:r>
      <w:proofErr w:type="gramStart"/>
      <w:r>
        <w:t>games</w:t>
      </w:r>
      <w:proofErr w:type="gramEnd"/>
      <w:r>
        <w:t xml:space="preserve"> abandoned during the course of play &amp; a result has not been reached, then the match will be declared a draw.</w:t>
      </w:r>
      <w:r>
        <w:rPr>
          <w:sz w:val="22"/>
        </w:rPr>
        <w:t xml:space="preserve"> </w:t>
      </w:r>
    </w:p>
    <w:p w14:paraId="1D6F68F1" w14:textId="77777777" w:rsidR="00596CE4" w:rsidRDefault="001D2829">
      <w:pPr>
        <w:spacing w:after="0" w:line="259" w:lineRule="auto"/>
        <w:ind w:left="0" w:right="498" w:firstLine="0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431425E8" w14:textId="590950EA" w:rsidR="00442F1F" w:rsidRDefault="00442F1F" w:rsidP="00442F1F">
      <w:pPr>
        <w:spacing w:after="0" w:line="259" w:lineRule="auto"/>
        <w:ind w:left="0" w:right="498" w:firstLine="0"/>
        <w:rPr>
          <w:rFonts w:ascii="Arial" w:eastAsia="Arial" w:hAnsi="Arial" w:cs="Arial"/>
          <w:bCs/>
          <w:sz w:val="22"/>
        </w:rPr>
      </w:pPr>
      <w:r w:rsidRPr="00442F1F">
        <w:rPr>
          <w:rFonts w:ascii="Arial" w:eastAsia="Arial" w:hAnsi="Arial" w:cs="Arial"/>
          <w:b/>
          <w:sz w:val="22"/>
          <w:u w:val="single"/>
        </w:rPr>
        <w:t>NET HEIGHTS:</w:t>
      </w:r>
      <w:r w:rsidR="00E32B57">
        <w:rPr>
          <w:rFonts w:ascii="Arial" w:eastAsia="Arial" w:hAnsi="Arial" w:cs="Arial"/>
          <w:bCs/>
          <w:sz w:val="22"/>
        </w:rPr>
        <w:t xml:space="preserve"> </w:t>
      </w:r>
      <w:r w:rsidRPr="00442F1F">
        <w:rPr>
          <w:rFonts w:ascii="Arial" w:eastAsia="Arial" w:hAnsi="Arial" w:cs="Arial"/>
          <w:bCs/>
          <w:sz w:val="22"/>
        </w:rPr>
        <w:t xml:space="preserve">Senior Boys 2.43 m </w:t>
      </w:r>
      <w:r>
        <w:rPr>
          <w:rFonts w:ascii="Arial" w:eastAsia="Arial" w:hAnsi="Arial" w:cs="Arial"/>
          <w:bCs/>
          <w:sz w:val="22"/>
        </w:rPr>
        <w:t xml:space="preserve">                   </w:t>
      </w:r>
      <w:r w:rsidRPr="00442F1F">
        <w:rPr>
          <w:rFonts w:ascii="Arial" w:eastAsia="Arial" w:hAnsi="Arial" w:cs="Arial"/>
          <w:bCs/>
          <w:sz w:val="22"/>
        </w:rPr>
        <w:t xml:space="preserve">Senior Girls 2.24 m </w:t>
      </w:r>
      <w:r>
        <w:rPr>
          <w:rFonts w:ascii="Arial" w:eastAsia="Arial" w:hAnsi="Arial" w:cs="Arial"/>
          <w:bCs/>
          <w:sz w:val="22"/>
        </w:rPr>
        <w:t xml:space="preserve">    </w:t>
      </w:r>
    </w:p>
    <w:p w14:paraId="45832EA3" w14:textId="77777777" w:rsidR="00442F1F" w:rsidRDefault="00442F1F" w:rsidP="00442F1F">
      <w:pPr>
        <w:spacing w:after="0" w:line="259" w:lineRule="auto"/>
        <w:ind w:left="0" w:right="498" w:firstLine="0"/>
        <w:rPr>
          <w:rFonts w:ascii="Arial" w:eastAsia="Arial" w:hAnsi="Arial" w:cs="Arial"/>
          <w:bCs/>
          <w:sz w:val="22"/>
        </w:rPr>
      </w:pPr>
      <w:r>
        <w:rPr>
          <w:rFonts w:ascii="Arial" w:eastAsia="Arial" w:hAnsi="Arial" w:cs="Arial"/>
          <w:bCs/>
          <w:sz w:val="22"/>
        </w:rPr>
        <w:t xml:space="preserve">                          </w:t>
      </w:r>
      <w:r w:rsidRPr="00442F1F">
        <w:rPr>
          <w:rFonts w:ascii="Arial" w:eastAsia="Arial" w:hAnsi="Arial" w:cs="Arial"/>
          <w:bCs/>
          <w:sz w:val="22"/>
        </w:rPr>
        <w:t xml:space="preserve">Intermediate Boys 2.35 m </w:t>
      </w:r>
      <w:r>
        <w:rPr>
          <w:rFonts w:ascii="Arial" w:eastAsia="Arial" w:hAnsi="Arial" w:cs="Arial"/>
          <w:bCs/>
          <w:sz w:val="22"/>
        </w:rPr>
        <w:t xml:space="preserve">          </w:t>
      </w:r>
      <w:r w:rsidRPr="00442F1F">
        <w:rPr>
          <w:rFonts w:ascii="Arial" w:eastAsia="Arial" w:hAnsi="Arial" w:cs="Arial"/>
          <w:bCs/>
          <w:sz w:val="22"/>
        </w:rPr>
        <w:t xml:space="preserve">Intermediate Girls 2.15 m </w:t>
      </w:r>
      <w:r>
        <w:rPr>
          <w:rFonts w:ascii="Arial" w:eastAsia="Arial" w:hAnsi="Arial" w:cs="Arial"/>
          <w:bCs/>
          <w:sz w:val="22"/>
        </w:rPr>
        <w:t xml:space="preserve">       </w:t>
      </w:r>
    </w:p>
    <w:p w14:paraId="5619AF0E" w14:textId="44193366" w:rsidR="00596CE4" w:rsidRPr="00442F1F" w:rsidRDefault="00442F1F" w:rsidP="00442F1F">
      <w:pPr>
        <w:spacing w:after="0" w:line="259" w:lineRule="auto"/>
        <w:ind w:left="0" w:right="498" w:firstLine="0"/>
        <w:rPr>
          <w:bCs/>
        </w:rPr>
      </w:pPr>
      <w:r>
        <w:rPr>
          <w:rFonts w:ascii="Arial" w:eastAsia="Arial" w:hAnsi="Arial" w:cs="Arial"/>
          <w:bCs/>
          <w:sz w:val="22"/>
        </w:rPr>
        <w:t xml:space="preserve">                          Junior</w:t>
      </w:r>
      <w:r w:rsidRPr="00442F1F">
        <w:rPr>
          <w:rFonts w:ascii="Arial" w:eastAsia="Arial" w:hAnsi="Arial" w:cs="Arial"/>
          <w:bCs/>
          <w:sz w:val="22"/>
        </w:rPr>
        <w:t xml:space="preserve"> Boys 2.24 m </w:t>
      </w:r>
      <w:r>
        <w:rPr>
          <w:rFonts w:ascii="Arial" w:eastAsia="Arial" w:hAnsi="Arial" w:cs="Arial"/>
          <w:bCs/>
          <w:sz w:val="22"/>
        </w:rPr>
        <w:t xml:space="preserve">                    Junior</w:t>
      </w:r>
      <w:r w:rsidRPr="00442F1F">
        <w:rPr>
          <w:rFonts w:ascii="Arial" w:eastAsia="Arial" w:hAnsi="Arial" w:cs="Arial"/>
          <w:bCs/>
          <w:sz w:val="22"/>
        </w:rPr>
        <w:t xml:space="preserve"> Girls 2.10 </w:t>
      </w:r>
      <w:r>
        <w:rPr>
          <w:rFonts w:ascii="Arial" w:eastAsia="Arial" w:hAnsi="Arial" w:cs="Arial"/>
          <w:bCs/>
          <w:sz w:val="22"/>
        </w:rPr>
        <w:t>m</w:t>
      </w:r>
    </w:p>
    <w:sectPr w:rsidR="00596CE4" w:rsidRPr="00442F1F">
      <w:pgSz w:w="11906" w:h="16838"/>
      <w:pgMar w:top="1440" w:right="1870" w:bottom="1440" w:left="20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21B"/>
    <w:multiLevelType w:val="hybridMultilevel"/>
    <w:tmpl w:val="F4AAE7F2"/>
    <w:lvl w:ilvl="0" w:tplc="DECA9EB8">
      <w:start w:val="1"/>
      <w:numFmt w:val="decimal"/>
      <w:lvlText w:val="%1."/>
      <w:lvlJc w:val="left"/>
      <w:pPr>
        <w:ind w:left="5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855D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83B4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8F91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00BC6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2E63E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A61F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D8164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9629E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11B8E"/>
    <w:multiLevelType w:val="hybridMultilevel"/>
    <w:tmpl w:val="93EEB9A6"/>
    <w:lvl w:ilvl="0" w:tplc="B888DE9E">
      <w:start w:val="1"/>
      <w:numFmt w:val="decimal"/>
      <w:lvlText w:val="%1."/>
      <w:lvlJc w:val="left"/>
      <w:pPr>
        <w:ind w:left="5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F4AF8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CA664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4056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AA59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A028A6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8DF4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C6D4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7835C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EC7706"/>
    <w:multiLevelType w:val="hybridMultilevel"/>
    <w:tmpl w:val="D26E4408"/>
    <w:lvl w:ilvl="0" w:tplc="64825C70">
      <w:start w:val="1"/>
      <w:numFmt w:val="decimal"/>
      <w:lvlText w:val="%1.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25018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A47D2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C7EE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0A981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408BC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8738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448C0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60E57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4E48B7"/>
    <w:multiLevelType w:val="hybridMultilevel"/>
    <w:tmpl w:val="C6067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728731">
    <w:abstractNumId w:val="0"/>
  </w:num>
  <w:num w:numId="2" w16cid:durableId="732775408">
    <w:abstractNumId w:val="2"/>
  </w:num>
  <w:num w:numId="3" w16cid:durableId="422532553">
    <w:abstractNumId w:val="1"/>
  </w:num>
  <w:num w:numId="4" w16cid:durableId="1469198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E4"/>
    <w:rsid w:val="001D2829"/>
    <w:rsid w:val="00442F1F"/>
    <w:rsid w:val="00596CE4"/>
    <w:rsid w:val="00612411"/>
    <w:rsid w:val="00E32B57"/>
    <w:rsid w:val="00E8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9AFA"/>
  <w15:docId w15:val="{B42D4573-4AB7-4FFA-A74B-9E94EEBD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9" w:lineRule="auto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" w:line="259" w:lineRule="auto"/>
      <w:ind w:left="11" w:hanging="10"/>
      <w:outlineLvl w:val="0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44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Nettlefold</dc:creator>
  <cp:keywords/>
  <cp:lastModifiedBy>Donna Nettlefold</cp:lastModifiedBy>
  <cp:revision>2</cp:revision>
  <dcterms:created xsi:type="dcterms:W3CDTF">2025-04-29T02:19:00Z</dcterms:created>
  <dcterms:modified xsi:type="dcterms:W3CDTF">2025-04-29T02:19:00Z</dcterms:modified>
</cp:coreProperties>
</file>